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259" w:lineRule="auto"/>
        <w:rPr>
          <w:rFonts w:ascii="Nanum Gothic" w:cs="Nanum Gothic" w:eastAsia="Nanum Gothic" w:hAnsi="Nanum Gothic"/>
          <w:color w:val="000000"/>
          <w:sz w:val="22"/>
          <w:szCs w:val="22"/>
        </w:rPr>
      </w:pPr>
      <w:r w:rsidDel="00000000" w:rsidR="00000000" w:rsidRPr="00000000">
        <w:rPr>
          <w:rFonts w:ascii="Nanum Gothic" w:cs="Nanum Gothic" w:eastAsia="Nanum Gothic" w:hAnsi="Nanum Gothic"/>
          <w:color w:val="000000"/>
          <w:sz w:val="22"/>
          <w:szCs w:val="22"/>
          <w:rtl w:val="0"/>
        </w:rPr>
        <w:t xml:space="preserve">1. Dijkstra's Algorithm </w:t>
      </w:r>
    </w:p>
    <w:p w:rsidR="00000000" w:rsidDel="00000000" w:rsidP="00000000" w:rsidRDefault="00000000" w:rsidRPr="00000000" w14:paraId="00000002">
      <w:pPr>
        <w:pageBreakBefore w:val="0"/>
        <w:spacing w:line="259" w:lineRule="auto"/>
        <w:rPr>
          <w:rFonts w:ascii="Nanum Gothic" w:cs="Nanum Gothic" w:eastAsia="Nanum Gothic" w:hAnsi="Nanum Gothic"/>
          <w:color w:val="000000"/>
          <w:sz w:val="22"/>
          <w:szCs w:val="22"/>
        </w:rPr>
      </w:pPr>
      <w:hyperlink r:id="rId7">
        <w:r w:rsidDel="00000000" w:rsidR="00000000" w:rsidRPr="00000000">
          <w:rPr>
            <w:rFonts w:ascii="Nanum Gothic" w:cs="Nanum Gothic" w:eastAsia="Nanum Gothic" w:hAnsi="Nanum Gothic"/>
            <w:color w:val="0563c1"/>
            <w:sz w:val="22"/>
            <w:szCs w:val="22"/>
            <w:u w:val="single"/>
            <w:rtl w:val="0"/>
          </w:rPr>
          <w:t xml:space="preserve">https://youtu.be/HlFsexTpM4Q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59" w:lineRule="auto"/>
        <w:rPr>
          <w:rFonts w:ascii="Nanum Gothic" w:cs="Nanum Gothic" w:eastAsia="Nanum Gothic" w:hAnsi="Nanum Gothic"/>
          <w:color w:val="000000"/>
          <w:sz w:val="22"/>
          <w:szCs w:val="22"/>
        </w:rPr>
      </w:pPr>
      <w:r w:rsidDel="00000000" w:rsidR="00000000" w:rsidRPr="00000000">
        <w:rPr>
          <w:rFonts w:ascii="Nanum Gothic" w:cs="Nanum Gothic" w:eastAsia="Nanum Gothic" w:hAnsi="Nanum Gothic"/>
          <w:color w:val="000000"/>
          <w:sz w:val="22"/>
          <w:szCs w:val="22"/>
          <w:rtl w:val="0"/>
        </w:rPr>
        <w:t xml:space="preserve">2. Dijkstra’s Algorithm working Example</w:t>
      </w:r>
    </w:p>
    <w:p w:rsidR="00000000" w:rsidDel="00000000" w:rsidP="00000000" w:rsidRDefault="00000000" w:rsidRPr="00000000" w14:paraId="00000004">
      <w:pPr>
        <w:pageBreakBefore w:val="0"/>
        <w:spacing w:line="259" w:lineRule="auto"/>
        <w:rPr>
          <w:rFonts w:ascii="Nanum Gothic" w:cs="Nanum Gothic" w:eastAsia="Nanum Gothic" w:hAnsi="Nanum Gothic"/>
          <w:color w:val="000000"/>
          <w:sz w:val="22"/>
          <w:szCs w:val="22"/>
        </w:rPr>
      </w:pPr>
      <w:hyperlink r:id="rId8">
        <w:r w:rsidDel="00000000" w:rsidR="00000000" w:rsidRPr="00000000">
          <w:rPr>
            <w:rFonts w:ascii="Nanum Gothic" w:cs="Nanum Gothic" w:eastAsia="Nanum Gothic" w:hAnsi="Nanum Gothic"/>
            <w:color w:val="0563c1"/>
            <w:sz w:val="22"/>
            <w:szCs w:val="22"/>
            <w:u w:val="single"/>
            <w:rtl w:val="0"/>
          </w:rPr>
          <w:t xml:space="preserve">https://youtu.be/JcN_nq1EAr4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line="259" w:lineRule="auto"/>
        <w:rPr>
          <w:rFonts w:ascii="Nanum Gothic" w:cs="Nanum Gothic" w:eastAsia="Nanum Gothic" w:hAnsi="Nanum Gothic"/>
          <w:color w:val="000000"/>
          <w:sz w:val="22"/>
          <w:szCs w:val="22"/>
        </w:rPr>
      </w:pPr>
      <w:r w:rsidDel="00000000" w:rsidR="00000000" w:rsidRPr="00000000">
        <w:rPr>
          <w:rFonts w:ascii="Nanum Gothic" w:cs="Nanum Gothic" w:eastAsia="Nanum Gothic" w:hAnsi="Nanum Gothic"/>
          <w:color w:val="000000"/>
          <w:sz w:val="22"/>
          <w:szCs w:val="22"/>
          <w:rtl w:val="0"/>
        </w:rPr>
        <w:t xml:space="preserve">3.Dijkstar’s Algorithm working 2 method</w:t>
      </w:r>
    </w:p>
    <w:p w:rsidR="00000000" w:rsidDel="00000000" w:rsidP="00000000" w:rsidRDefault="00000000" w:rsidRPr="00000000" w14:paraId="00000006">
      <w:pPr>
        <w:pageBreakBefore w:val="0"/>
        <w:spacing w:line="259" w:lineRule="auto"/>
        <w:rPr>
          <w:rFonts w:ascii="Nanum Gothic" w:cs="Nanum Gothic" w:eastAsia="Nanum Gothic" w:hAnsi="Nanum Gothic"/>
          <w:color w:val="000000"/>
          <w:sz w:val="22"/>
          <w:szCs w:val="22"/>
        </w:rPr>
      </w:pPr>
      <w:hyperlink r:id="rId9">
        <w:r w:rsidDel="00000000" w:rsidR="00000000" w:rsidRPr="00000000">
          <w:rPr>
            <w:rFonts w:ascii="Nanum Gothic" w:cs="Nanum Gothic" w:eastAsia="Nanum Gothic" w:hAnsi="Nanum Gothic"/>
            <w:color w:val="0563c1"/>
            <w:sz w:val="22"/>
            <w:szCs w:val="22"/>
            <w:u w:val="single"/>
            <w:rtl w:val="0"/>
          </w:rPr>
          <w:t xml:space="preserve">https://youtu.be/cPFgfAjIREk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line="259" w:lineRule="auto"/>
        <w:rPr>
          <w:rFonts w:ascii="Nanum Gothic" w:cs="Nanum Gothic" w:eastAsia="Nanum Gothic" w:hAnsi="Nanum Gothic"/>
          <w:color w:val="000000"/>
          <w:sz w:val="22"/>
          <w:szCs w:val="22"/>
        </w:rPr>
      </w:pPr>
      <w:r w:rsidDel="00000000" w:rsidR="00000000" w:rsidRPr="00000000">
        <w:rPr>
          <w:rFonts w:ascii="Nanum Gothic" w:cs="Nanum Gothic" w:eastAsia="Nanum Gothic" w:hAnsi="Nanum Gothic"/>
          <w:color w:val="000000"/>
          <w:sz w:val="22"/>
          <w:szCs w:val="22"/>
          <w:rtl w:val="0"/>
        </w:rPr>
        <w:t xml:space="preserve">4.Warshall's Algorithm working </w:t>
      </w:r>
    </w:p>
    <w:p w:rsidR="00000000" w:rsidDel="00000000" w:rsidP="00000000" w:rsidRDefault="00000000" w:rsidRPr="00000000" w14:paraId="00000008">
      <w:pPr>
        <w:pageBreakBefore w:val="0"/>
        <w:spacing w:line="259" w:lineRule="auto"/>
        <w:rPr/>
      </w:pPr>
      <w:hyperlink r:id="rId10">
        <w:r w:rsidDel="00000000" w:rsidR="00000000" w:rsidRPr="00000000">
          <w:rPr>
            <w:rFonts w:ascii="Nanum Gothic" w:cs="Nanum Gothic" w:eastAsia="Nanum Gothic" w:hAnsi="Nanum Gothic"/>
            <w:color w:val="0563c1"/>
            <w:sz w:val="22"/>
            <w:szCs w:val="22"/>
            <w:u w:val="single"/>
            <w:rtl w:val="0"/>
          </w:rPr>
          <w:t xml:space="preserve">https://youtu.be/eujc7_0FhCI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59" w:lineRule="auto"/>
        <w:rPr>
          <w:rFonts w:ascii="Nanum Gothic" w:cs="Nanum Gothic" w:eastAsia="Nanum Gothic" w:hAnsi="Nanum Gothic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line="259" w:lineRule="auto"/>
        <w:rPr>
          <w:rFonts w:ascii="Nanum Gothic" w:cs="Nanum Gothic" w:eastAsia="Nanum Gothic" w:hAnsi="Nanum Gothic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701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anum Gothic" w:cs="Nanum Gothic" w:eastAsia="Nanum Gothic" w:hAnsi="Nanum Gothic"/>
        <w:sz w:val="22"/>
        <w:szCs w:val="22"/>
      </w:rPr>
    </w:rPrDefault>
    <w:pPrDefault>
      <w:pPr>
        <w:spacing w:after="160" w:line="259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PO1" w:default="1">
    <w:name w:val="Normal"/>
    <w:uiPriority w:val="1"/>
    <w:qFormat w:val="1"/>
    <w:pPr>
      <w:autoSpaceDE w:val="0"/>
      <w:autoSpaceDN w:val="0"/>
      <w:spacing w:line="259" w:lineRule="auto"/>
      <w:jc w:val="both"/>
    </w:pPr>
    <w:rPr>
      <w:rFonts w:ascii="NanumGothic" w:cs="NanumGothic" w:eastAsia="NanumGothic" w:hAnsi="NanumGothic"/>
      <w:color w:val="auto"/>
      <w:sz w:val="22"/>
      <w:szCs w:val="22"/>
    </w:rPr>
  </w:style>
  <w:style w:type="character" w:styleId="PO2" w:default="1">
    <w:name w:val="Default Paragraph Font"/>
    <w:next w:val="PO1"/>
    <w:uiPriority w:val="2"/>
    <w:semiHidden w:val="1"/>
    <w:unhideWhenUsed w:val="1"/>
    <w:qFormat w:val="1"/>
    <w:rPr>
      <w:color w:val="auto"/>
      <w:sz w:val="22"/>
      <w:szCs w:val="22"/>
    </w:rPr>
  </w:style>
  <w:style w:type="table" w:styleId="PO3" w:default="1">
    <w:name w:val="Normal Table"/>
    <w:uiPriority w:val="3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PO4" w:default="1">
    <w:name w:val="No List"/>
    <w:next w:val="PO1"/>
    <w:uiPriority w:val="4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youtu.be/eujc7_0FhCI" TargetMode="External"/><Relationship Id="rId9" Type="http://schemas.openxmlformats.org/officeDocument/2006/relationships/hyperlink" Target="https://youtu.be/cPFgfAjIRE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youtu.be/HlFsexTpM4Q" TargetMode="External"/><Relationship Id="rId8" Type="http://schemas.openxmlformats.org/officeDocument/2006/relationships/hyperlink" Target="https://youtu.be/JcN_nq1EAr4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55k/l2sJ0TXuMiI1G5rDxcN4KA==">AMUW2mXti0T1KqQXHKhJhgruj8Ou4JuPeZpBWKUBio3XohZrTJ+bAbasHvItEREE/ad8LMQ8/rriQURLajqJnSSwjo1Zj1SaSUwRidBir2IAlP1Loesgw/s=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 G.V.S. ANANTH</dc:creator>
</cp:coreProperties>
</file>